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3B1D" w14:textId="45E19262" w:rsidR="00494727" w:rsidRDefault="001B001E" w:rsidP="00F51F4E">
      <w:pPr>
        <w:spacing w:line="300" w:lineRule="auto"/>
        <w:rPr>
          <w:rFonts w:ascii="Georgia" w:hAnsi="Georgia" w:cs="Arial"/>
          <w:b/>
          <w:bCs/>
          <w:sz w:val="28"/>
          <w:szCs w:val="28"/>
        </w:rPr>
      </w:pPr>
      <w:r w:rsidRPr="00FF4D34">
        <w:rPr>
          <w:rFonts w:ascii="Georgia" w:hAnsi="Georgia" w:cs="Arial"/>
          <w:b/>
          <w:bCs/>
          <w:sz w:val="28"/>
          <w:szCs w:val="28"/>
        </w:rPr>
        <w:t>Why can’t I see my evaluation?</w:t>
      </w:r>
    </w:p>
    <w:p w14:paraId="55C6C788" w14:textId="14ADD3C2" w:rsidR="00494727" w:rsidRPr="00494727" w:rsidRDefault="00494727" w:rsidP="00494727">
      <w:pPr>
        <w:rPr>
          <w:rFonts w:ascii="Georgia" w:hAnsi="Georgia" w:cs="Arial"/>
          <w:b/>
          <w:bCs/>
          <w:sz w:val="28"/>
          <w:szCs w:val="28"/>
        </w:rPr>
      </w:pPr>
    </w:p>
    <w:p w14:paraId="79FA0E97" w14:textId="45A1CBBE" w:rsidR="006C7CC9" w:rsidRPr="00FF4D34" w:rsidRDefault="006C7CC9" w:rsidP="006C7CC9">
      <w:pPr>
        <w:spacing w:line="300" w:lineRule="auto"/>
        <w:rPr>
          <w:rFonts w:ascii="Georgia" w:hAnsi="Georgia" w:cs="Arial"/>
        </w:rPr>
      </w:pPr>
      <w:r w:rsidRPr="00FF4D34">
        <w:rPr>
          <w:rFonts w:ascii="Georgia" w:hAnsi="Georgia" w:cs="Arial"/>
        </w:rPr>
        <w:t>If you do not see your evaluation, there are three possible reasons.</w:t>
      </w:r>
    </w:p>
    <w:p w14:paraId="18A4A289" w14:textId="6B12019A" w:rsidR="006C7CC9" w:rsidRPr="00FF4D34" w:rsidRDefault="006C7CC9" w:rsidP="006C7CC9">
      <w:pPr>
        <w:spacing w:line="300" w:lineRule="auto"/>
        <w:rPr>
          <w:rFonts w:ascii="Georgia" w:hAnsi="Georgia" w:cs="Arial"/>
        </w:rPr>
      </w:pPr>
      <w:r w:rsidRPr="00FF4D34">
        <w:rPr>
          <w:rFonts w:ascii="Georgia" w:hAnsi="Georgia" w:cs="Arial"/>
        </w:rPr>
        <w:br/>
        <w:t xml:space="preserve">1. Your attendance was not recorded. Contact </w:t>
      </w:r>
      <w:hyperlink r:id="rId7" w:history="1">
        <w:r w:rsidRPr="00FF4D34">
          <w:rPr>
            <w:rStyle w:val="Hyperlink"/>
            <w:rFonts w:ascii="Georgia" w:hAnsi="Georgia" w:cs="Arial"/>
          </w:rPr>
          <w:t>CE Team</w:t>
        </w:r>
      </w:hyperlink>
      <w:r w:rsidRPr="00FF4D34">
        <w:rPr>
          <w:rFonts w:ascii="Georgia" w:hAnsi="Georgia" w:cs="Arial"/>
        </w:rPr>
        <w:t xml:space="preserve">. </w:t>
      </w:r>
    </w:p>
    <w:p w14:paraId="280160F9" w14:textId="2AD38471" w:rsidR="006C7CC9" w:rsidRPr="00FF4D34" w:rsidRDefault="006C7CC9" w:rsidP="006C7CC9">
      <w:pPr>
        <w:spacing w:line="300" w:lineRule="auto"/>
        <w:rPr>
          <w:rFonts w:ascii="Georgia" w:hAnsi="Georgia" w:cs="Arial"/>
        </w:rPr>
      </w:pPr>
    </w:p>
    <w:p w14:paraId="7A9BE1A0" w14:textId="77777777" w:rsidR="006C7CC9" w:rsidRPr="00FF4D34" w:rsidRDefault="006C7CC9" w:rsidP="006C7CC9">
      <w:pPr>
        <w:spacing w:line="300" w:lineRule="auto"/>
        <w:rPr>
          <w:rFonts w:ascii="Georgia" w:hAnsi="Georgia" w:cs="Arial"/>
        </w:rPr>
      </w:pPr>
      <w:r w:rsidRPr="00FF4D34">
        <w:rPr>
          <w:rFonts w:ascii="Georgia" w:hAnsi="Georgia" w:cs="Arial"/>
        </w:rPr>
        <w:t xml:space="preserve">2. Your attendance was recorded using a different account. </w:t>
      </w:r>
    </w:p>
    <w:p w14:paraId="2ABDBEF1" w14:textId="77777777" w:rsidR="006C7CC9" w:rsidRPr="00FF4D34" w:rsidRDefault="006C7CC9" w:rsidP="006C7CC9">
      <w:pPr>
        <w:spacing w:line="300" w:lineRule="auto"/>
        <w:ind w:firstLine="720"/>
        <w:rPr>
          <w:rFonts w:ascii="Georgia" w:hAnsi="Georgia" w:cs="Arial"/>
        </w:rPr>
      </w:pPr>
      <w:r w:rsidRPr="00FF4D34">
        <w:rPr>
          <w:rFonts w:ascii="Georgia" w:hAnsi="Georgia" w:cs="Arial"/>
        </w:rPr>
        <w:t xml:space="preserve">Your attendance is recorded using the email provided at registration. If you are a Jefferson employee, your Jefferson email is the default email. </w:t>
      </w:r>
    </w:p>
    <w:p w14:paraId="21F8CEBE" w14:textId="331251AF" w:rsidR="006C7CC9" w:rsidRPr="00FF4D34" w:rsidRDefault="006C7CC9" w:rsidP="006C7CC9">
      <w:pPr>
        <w:spacing w:line="300" w:lineRule="auto"/>
        <w:ind w:firstLine="720"/>
        <w:rPr>
          <w:rFonts w:ascii="Georgia" w:hAnsi="Georgia" w:cs="Arial"/>
        </w:rPr>
      </w:pPr>
      <w:r w:rsidRPr="00FF4D34">
        <w:rPr>
          <w:rFonts w:ascii="Georgia" w:hAnsi="Georgia" w:cs="Arial"/>
        </w:rPr>
        <w:t xml:space="preserve">If you have multiple accounts, contact </w:t>
      </w:r>
      <w:hyperlink r:id="rId8" w:history="1">
        <w:r w:rsidRPr="00FF4D34">
          <w:rPr>
            <w:rStyle w:val="Hyperlink"/>
            <w:rFonts w:ascii="Georgia" w:hAnsi="Georgia" w:cs="Arial"/>
          </w:rPr>
          <w:t>CE Team</w:t>
        </w:r>
      </w:hyperlink>
      <w:r w:rsidRPr="00FF4D34">
        <w:rPr>
          <w:rFonts w:ascii="Georgia" w:hAnsi="Georgia" w:cs="Arial"/>
        </w:rPr>
        <w:t xml:space="preserve">. </w:t>
      </w:r>
    </w:p>
    <w:p w14:paraId="137ADF90" w14:textId="4D0C8F53" w:rsidR="006C7CC9" w:rsidRPr="00FF4D34" w:rsidRDefault="006C7CC9" w:rsidP="006C7CC9">
      <w:pPr>
        <w:spacing w:line="300" w:lineRule="auto"/>
        <w:rPr>
          <w:rFonts w:ascii="Georgia" w:hAnsi="Georgia" w:cs="Arial"/>
        </w:rPr>
      </w:pPr>
      <w:r w:rsidRPr="00FF4D34">
        <w:rPr>
          <w:rFonts w:ascii="Georgia" w:hAnsi="Georgia" w:cs="Arial"/>
        </w:rPr>
        <w:br/>
        <w:t xml:space="preserve">3. The evaluation due date has passed. The evaluation due date is posted for each activity. Thereafter, the evaluation will no longer be available, and credits will not be issued. </w:t>
      </w:r>
      <w:r w:rsidRPr="00FF4D34">
        <w:rPr>
          <w:rFonts w:ascii="Georgia" w:hAnsi="Georgia" w:cs="Arial"/>
        </w:rPr>
        <w:br/>
      </w:r>
      <w:r w:rsidRPr="00FF4D34">
        <w:rPr>
          <w:rFonts w:ascii="Georgia" w:hAnsi="Georgia" w:cs="Arial"/>
        </w:rPr>
        <w:br/>
        <w:t>No refunds will be offered for failure to complete the required evaluation by the posted due date.</w:t>
      </w:r>
    </w:p>
    <w:p w14:paraId="36DADD0B" w14:textId="78EE4DCD" w:rsidR="0085521A" w:rsidRPr="00FF4D34" w:rsidRDefault="0085521A" w:rsidP="00F51F4E">
      <w:pPr>
        <w:spacing w:line="300" w:lineRule="auto"/>
        <w:rPr>
          <w:rFonts w:ascii="Georgia" w:hAnsi="Georgia" w:cs="Arial"/>
        </w:rPr>
      </w:pPr>
    </w:p>
    <w:sectPr w:rsidR="0085521A" w:rsidRPr="00FF4D34" w:rsidSect="003C4855">
      <w:headerReference w:type="default" r:id="rId9"/>
      <w:footerReference w:type="default" r:id="rId10"/>
      <w:pgSz w:w="12240" w:h="15840"/>
      <w:pgMar w:top="3114" w:right="32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66A5" w14:textId="77777777" w:rsidR="00C40B2D" w:rsidRDefault="00C40B2D" w:rsidP="002E7609">
      <w:r>
        <w:separator/>
      </w:r>
    </w:p>
  </w:endnote>
  <w:endnote w:type="continuationSeparator" w:id="0">
    <w:p w14:paraId="1BC020F0" w14:textId="77777777" w:rsidR="00C40B2D" w:rsidRDefault="00C40B2D" w:rsidP="002E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ans-7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F485" w14:textId="0C3D66D3" w:rsidR="006C7CC9" w:rsidRPr="006C7CC9" w:rsidRDefault="006C7CC9">
    <w:pPr>
      <w:pStyle w:val="Footer"/>
      <w:rPr>
        <w:sz w:val="16"/>
        <w:szCs w:val="16"/>
      </w:rPr>
    </w:pPr>
    <w:r w:rsidRPr="006C7CC9">
      <w:rPr>
        <w:sz w:val="16"/>
        <w:szCs w:val="16"/>
      </w:rPr>
      <w:t xml:space="preserve">Lehigh Valley Health Network | Continuing Education Department | </w:t>
    </w:r>
    <w:hyperlink r:id="rId1" w:history="1">
      <w:r w:rsidRPr="006C7CC9">
        <w:rPr>
          <w:rStyle w:val="Hyperlink"/>
          <w:sz w:val="16"/>
          <w:szCs w:val="16"/>
        </w:rPr>
        <w:t>https://jefferson-lehigh.cloud-cme.com/</w:t>
      </w:r>
    </w:hyperlink>
    <w:r w:rsidRPr="006C7C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534F" w14:textId="77777777" w:rsidR="00C40B2D" w:rsidRDefault="00C40B2D" w:rsidP="002E7609">
      <w:r>
        <w:separator/>
      </w:r>
    </w:p>
  </w:footnote>
  <w:footnote w:type="continuationSeparator" w:id="0">
    <w:p w14:paraId="0052AE94" w14:textId="77777777" w:rsidR="00C40B2D" w:rsidRDefault="00C40B2D" w:rsidP="002E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3702" w14:textId="1968C45B" w:rsidR="002E7609" w:rsidRDefault="002E76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4185E3" wp14:editId="721956A0">
          <wp:simplePos x="0" y="0"/>
          <wp:positionH relativeFrom="page">
            <wp:posOffset>5080</wp:posOffset>
          </wp:positionH>
          <wp:positionV relativeFrom="paragraph">
            <wp:posOffset>-513678</wp:posOffset>
          </wp:positionV>
          <wp:extent cx="7818120" cy="10122408"/>
          <wp:effectExtent l="0" t="0" r="0" b="0"/>
          <wp:wrapNone/>
          <wp:docPr id="126008843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26352" name="Picture 1" descr="A screenshot of a cell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7A9"/>
    <w:multiLevelType w:val="hybridMultilevel"/>
    <w:tmpl w:val="7E7A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09"/>
    <w:rsid w:val="0010435D"/>
    <w:rsid w:val="001B001E"/>
    <w:rsid w:val="00290FA2"/>
    <w:rsid w:val="002E7609"/>
    <w:rsid w:val="00394193"/>
    <w:rsid w:val="003C4855"/>
    <w:rsid w:val="00415E35"/>
    <w:rsid w:val="00494727"/>
    <w:rsid w:val="005B5BCD"/>
    <w:rsid w:val="006C7CC9"/>
    <w:rsid w:val="0085521A"/>
    <w:rsid w:val="00AC40C2"/>
    <w:rsid w:val="00B64408"/>
    <w:rsid w:val="00C34DC8"/>
    <w:rsid w:val="00C40B2D"/>
    <w:rsid w:val="00D40B16"/>
    <w:rsid w:val="00D75948"/>
    <w:rsid w:val="00DF37F9"/>
    <w:rsid w:val="00DF6C59"/>
    <w:rsid w:val="00E4584D"/>
    <w:rsid w:val="00EB4854"/>
    <w:rsid w:val="00EF35DC"/>
    <w:rsid w:val="00F3533C"/>
    <w:rsid w:val="00F51F4E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D23B"/>
  <w15:chartTrackingRefBased/>
  <w15:docId w15:val="{B6FF5258-DFF0-104A-9158-8544D3D5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2E7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6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09"/>
  </w:style>
  <w:style w:type="paragraph" w:styleId="Footer">
    <w:name w:val="footer"/>
    <w:basedOn w:val="Normal"/>
    <w:link w:val="Foot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09"/>
  </w:style>
  <w:style w:type="paragraph" w:customStyle="1" w:styleId="name">
    <w:name w:val="name"/>
    <w:basedOn w:val="Title"/>
    <w:uiPriority w:val="99"/>
    <w:rsid w:val="002E7609"/>
    <w:pPr>
      <w:suppressAutoHyphens/>
      <w:autoSpaceDE w:val="0"/>
      <w:autoSpaceDN w:val="0"/>
      <w:adjustRightInd w:val="0"/>
      <w:spacing w:before="80" w:after="0" w:line="165" w:lineRule="atLeast"/>
      <w:contextualSpacing w:val="0"/>
      <w:textAlignment w:val="center"/>
    </w:pPr>
    <w:rPr>
      <w:rFonts w:ascii="MuseoSans-700" w:eastAsiaTheme="minorHAnsi" w:hAnsi="MuseoSans-700" w:cs="MuseoSans-700"/>
      <w:color w:val="000000"/>
      <w:spacing w:val="0"/>
      <w:kern w:val="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C7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C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fferson-lehigh.cloud-cme.com/contact/?p=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efferson-lehigh.cloud-cme.com/contact/?p=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efferson-lehigh.cloud-cm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 Parrish</dc:creator>
  <cp:keywords/>
  <dc:description/>
  <cp:lastModifiedBy>Michelle Froehlich</cp:lastModifiedBy>
  <cp:revision>5</cp:revision>
  <dcterms:created xsi:type="dcterms:W3CDTF">2025-10-01T17:37:00Z</dcterms:created>
  <dcterms:modified xsi:type="dcterms:W3CDTF">2025-10-02T14:12:00Z</dcterms:modified>
</cp:coreProperties>
</file>